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313" w:hanging="3313" w:hangingChars="1100"/>
        <w:jc w:val="center"/>
        <w:rPr>
          <w:rFonts w:asciiTheme="majorEastAsia" w:hAnsiTheme="majorEastAsia" w:eastAsiaTheme="majorEastAsia" w:cstheme="majorEastAsia"/>
          <w:b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 xml:space="preserve">山东科技大学职业规划大赛总决赛     </w:t>
      </w:r>
    </w:p>
    <w:p>
      <w:pPr>
        <w:ind w:left="3313" w:hanging="3313" w:hangingChars="1100"/>
        <w:jc w:val="center"/>
        <w:rPr>
          <w:rFonts w:hint="eastAsia" w:asciiTheme="majorEastAsia" w:hAnsiTheme="majorEastAsia" w:eastAsiaTheme="majorEastAsia" w:cstheme="majorEastAsia"/>
          <w:b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前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名选手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eastAsia="zh-CN"/>
        </w:rPr>
        <w:t>作品成绩</w:t>
      </w:r>
    </w:p>
    <w:bookmarkEnd w:id="0"/>
    <w:tbl>
      <w:tblPr>
        <w:tblStyle w:val="6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130"/>
        <w:gridCol w:w="385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学院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最终得分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奋斗当下，规划未来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姚安平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大学生村官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王越慧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从前不回头，往后不将就——证券投资分析师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盛春梅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电子学院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审视现在，展望未来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于巍茁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新能源材料方向的大学教师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冯沛琦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商务日语翻译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刘恒志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立于三尺讲台，谱写青春华章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徐傲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律政先锋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</w:t>
            </w:r>
          </w:p>
        </w:tc>
      </w:tr>
    </w:tbl>
    <w:p>
      <w:pPr>
        <w:ind w:firstLine="640" w:firstLineChars="200"/>
        <w:rPr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B"/>
    <w:rsid w:val="00015372"/>
    <w:rsid w:val="000D0691"/>
    <w:rsid w:val="001C116A"/>
    <w:rsid w:val="00200A83"/>
    <w:rsid w:val="002131C8"/>
    <w:rsid w:val="00223AEF"/>
    <w:rsid w:val="00321462"/>
    <w:rsid w:val="003A320D"/>
    <w:rsid w:val="003C4511"/>
    <w:rsid w:val="004B26C3"/>
    <w:rsid w:val="00500956"/>
    <w:rsid w:val="005C23F3"/>
    <w:rsid w:val="00633ED0"/>
    <w:rsid w:val="006D08BC"/>
    <w:rsid w:val="00747304"/>
    <w:rsid w:val="007554FB"/>
    <w:rsid w:val="007836CF"/>
    <w:rsid w:val="008C3420"/>
    <w:rsid w:val="0095683B"/>
    <w:rsid w:val="00965A4D"/>
    <w:rsid w:val="009E253D"/>
    <w:rsid w:val="009E4DDB"/>
    <w:rsid w:val="00A06575"/>
    <w:rsid w:val="00A51718"/>
    <w:rsid w:val="00A77BB2"/>
    <w:rsid w:val="00A90316"/>
    <w:rsid w:val="00A9453D"/>
    <w:rsid w:val="00AD5B4B"/>
    <w:rsid w:val="00B5734E"/>
    <w:rsid w:val="00C37343"/>
    <w:rsid w:val="00CE4004"/>
    <w:rsid w:val="00D624E3"/>
    <w:rsid w:val="00E60074"/>
    <w:rsid w:val="00FC1295"/>
    <w:rsid w:val="05C86CE6"/>
    <w:rsid w:val="094806AF"/>
    <w:rsid w:val="0B651DD1"/>
    <w:rsid w:val="0C170552"/>
    <w:rsid w:val="0F9C5382"/>
    <w:rsid w:val="1167420F"/>
    <w:rsid w:val="17BF31F1"/>
    <w:rsid w:val="18386408"/>
    <w:rsid w:val="1FBF3A9E"/>
    <w:rsid w:val="21065303"/>
    <w:rsid w:val="21AF7777"/>
    <w:rsid w:val="253864BF"/>
    <w:rsid w:val="269C23CA"/>
    <w:rsid w:val="2D477431"/>
    <w:rsid w:val="314D17E7"/>
    <w:rsid w:val="3160357D"/>
    <w:rsid w:val="41107468"/>
    <w:rsid w:val="44204C96"/>
    <w:rsid w:val="4AD35828"/>
    <w:rsid w:val="4ECD02A9"/>
    <w:rsid w:val="4F410FBB"/>
    <w:rsid w:val="4FB90A74"/>
    <w:rsid w:val="50543150"/>
    <w:rsid w:val="5197159F"/>
    <w:rsid w:val="51A137CE"/>
    <w:rsid w:val="577F4E86"/>
    <w:rsid w:val="58C001D5"/>
    <w:rsid w:val="59BE5556"/>
    <w:rsid w:val="5C875238"/>
    <w:rsid w:val="5CCB4C19"/>
    <w:rsid w:val="5D715073"/>
    <w:rsid w:val="67902757"/>
    <w:rsid w:val="6D3D4505"/>
    <w:rsid w:val="6F741918"/>
    <w:rsid w:val="6FC05C6A"/>
    <w:rsid w:val="7B98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E11C80-46B2-459A-AA3E-33162F3919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184</Words>
  <Characters>1049</Characters>
  <Lines>8</Lines>
  <Paragraphs>2</Paragraphs>
  <TotalTime>37</TotalTime>
  <ScaleCrop>false</ScaleCrop>
  <LinksUpToDate>false</LinksUpToDate>
  <CharactersWithSpaces>1231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2018-09-12T13:25:00Z</dcterms:created>
  <dc:creator>admin</dc:creator>
  <cp:lastModifiedBy>豪</cp:lastModifiedBy>
  <dcterms:modified xsi:type="dcterms:W3CDTF">2018-09-14T02:46:08Z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